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E21" w:rsidRDefault="00B92E21" w:rsidP="00D43136">
      <w:pPr>
        <w:spacing w:line="480" w:lineRule="auto"/>
        <w:ind w:hanging="90"/>
        <w:jc w:val="center"/>
        <w:rPr>
          <w:rFonts w:ascii="Times New Roman" w:hAnsi="Times New Roman" w:cs="Times New Roman"/>
          <w:b/>
          <w:sz w:val="24"/>
          <w:szCs w:val="24"/>
        </w:rPr>
      </w:pPr>
    </w:p>
    <w:p w:rsidR="00B92E21" w:rsidRDefault="00B92E21" w:rsidP="00D43136">
      <w:pPr>
        <w:spacing w:line="480" w:lineRule="auto"/>
        <w:ind w:hanging="90"/>
        <w:jc w:val="center"/>
        <w:rPr>
          <w:rFonts w:ascii="Times New Roman" w:hAnsi="Times New Roman" w:cs="Times New Roman"/>
          <w:b/>
          <w:sz w:val="24"/>
          <w:szCs w:val="24"/>
        </w:rPr>
      </w:pPr>
    </w:p>
    <w:p w:rsidR="00B92E21" w:rsidRDefault="00B92E21" w:rsidP="00D43136">
      <w:pPr>
        <w:spacing w:line="480" w:lineRule="auto"/>
        <w:ind w:hanging="90"/>
        <w:jc w:val="center"/>
        <w:rPr>
          <w:rFonts w:ascii="Times New Roman" w:hAnsi="Times New Roman" w:cs="Times New Roman"/>
          <w:b/>
          <w:sz w:val="24"/>
          <w:szCs w:val="24"/>
        </w:rPr>
      </w:pPr>
    </w:p>
    <w:p w:rsidR="00B92E21" w:rsidRDefault="00B92E21" w:rsidP="00B92E21">
      <w:pPr>
        <w:spacing w:line="480" w:lineRule="auto"/>
        <w:rPr>
          <w:rFonts w:ascii="Times New Roman" w:hAnsi="Times New Roman" w:cs="Times New Roman"/>
          <w:b/>
          <w:sz w:val="24"/>
          <w:szCs w:val="24"/>
        </w:rPr>
      </w:pPr>
    </w:p>
    <w:p w:rsidR="00B92E21" w:rsidRDefault="00B92E21" w:rsidP="00D43136">
      <w:pPr>
        <w:spacing w:line="480" w:lineRule="auto"/>
        <w:ind w:hanging="90"/>
        <w:jc w:val="center"/>
        <w:rPr>
          <w:rFonts w:ascii="Times New Roman" w:hAnsi="Times New Roman" w:cs="Times New Roman"/>
          <w:b/>
          <w:sz w:val="24"/>
          <w:szCs w:val="24"/>
        </w:rPr>
      </w:pPr>
    </w:p>
    <w:p w:rsidR="00B92E21" w:rsidRDefault="00B92E21" w:rsidP="00B92E21">
      <w:pPr>
        <w:spacing w:line="480" w:lineRule="auto"/>
        <w:rPr>
          <w:rFonts w:ascii="Times New Roman" w:hAnsi="Times New Roman" w:cs="Times New Roman"/>
          <w:b/>
          <w:sz w:val="24"/>
          <w:szCs w:val="24"/>
        </w:rPr>
      </w:pPr>
    </w:p>
    <w:p w:rsidR="00B92E21" w:rsidRDefault="00B92E21" w:rsidP="00D43136">
      <w:pPr>
        <w:spacing w:line="480" w:lineRule="auto"/>
        <w:ind w:hanging="90"/>
        <w:jc w:val="center"/>
        <w:rPr>
          <w:rFonts w:ascii="Times New Roman" w:hAnsi="Times New Roman" w:cs="Times New Roman"/>
          <w:b/>
          <w:sz w:val="24"/>
          <w:szCs w:val="24"/>
        </w:rPr>
      </w:pPr>
    </w:p>
    <w:p w:rsidR="00B92E21" w:rsidRDefault="002B4643" w:rsidP="00B92E21">
      <w:pPr>
        <w:spacing w:line="480" w:lineRule="auto"/>
        <w:ind w:hanging="90"/>
        <w:jc w:val="center"/>
        <w:rPr>
          <w:rFonts w:ascii="Times New Roman" w:hAnsi="Times New Roman" w:cs="Times New Roman"/>
          <w:sz w:val="24"/>
          <w:szCs w:val="24"/>
        </w:rPr>
      </w:pPr>
      <w:r w:rsidRPr="00B92E21">
        <w:rPr>
          <w:rFonts w:ascii="Times New Roman" w:hAnsi="Times New Roman" w:cs="Times New Roman"/>
          <w:sz w:val="24"/>
          <w:szCs w:val="24"/>
        </w:rPr>
        <w:t>Evaluating the Author’s Message Student Activity Sheet</w:t>
      </w:r>
    </w:p>
    <w:p w:rsidR="00B92E21" w:rsidRDefault="002B4643" w:rsidP="00B92E21">
      <w:pPr>
        <w:spacing w:line="480" w:lineRule="auto"/>
        <w:ind w:hanging="90"/>
        <w:jc w:val="center"/>
        <w:rPr>
          <w:rFonts w:ascii="Times New Roman" w:hAnsi="Times New Roman" w:cs="Times New Roman"/>
          <w:sz w:val="24"/>
          <w:szCs w:val="24"/>
        </w:rPr>
      </w:pPr>
      <w:r>
        <w:rPr>
          <w:rFonts w:ascii="Times New Roman" w:hAnsi="Times New Roman" w:cs="Times New Roman"/>
          <w:sz w:val="24"/>
          <w:szCs w:val="24"/>
        </w:rPr>
        <w:t>Student’s Name</w:t>
      </w:r>
    </w:p>
    <w:p w:rsidR="00B92E21" w:rsidRDefault="002B4643" w:rsidP="00B92E21">
      <w:pPr>
        <w:spacing w:line="480" w:lineRule="auto"/>
        <w:ind w:hanging="9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92E21" w:rsidRPr="00B92E21" w:rsidRDefault="002B4643" w:rsidP="00B92E21">
      <w:pPr>
        <w:spacing w:line="480" w:lineRule="auto"/>
        <w:ind w:hanging="90"/>
        <w:jc w:val="center"/>
        <w:rPr>
          <w:rFonts w:ascii="Times New Roman" w:hAnsi="Times New Roman" w:cs="Times New Roman"/>
          <w:sz w:val="24"/>
          <w:szCs w:val="24"/>
        </w:rPr>
      </w:pPr>
      <w:r>
        <w:rPr>
          <w:rFonts w:ascii="Times New Roman" w:hAnsi="Times New Roman" w:cs="Times New Roman"/>
          <w:sz w:val="24"/>
          <w:szCs w:val="24"/>
        </w:rPr>
        <w:t>Date of Submission</w:t>
      </w:r>
    </w:p>
    <w:p w:rsidR="00B92E21" w:rsidRDefault="00B92E21" w:rsidP="00D43136">
      <w:pPr>
        <w:spacing w:line="480" w:lineRule="auto"/>
        <w:ind w:hanging="90"/>
        <w:jc w:val="center"/>
        <w:rPr>
          <w:rFonts w:ascii="Times New Roman" w:hAnsi="Times New Roman" w:cs="Times New Roman"/>
          <w:b/>
          <w:sz w:val="24"/>
          <w:szCs w:val="24"/>
        </w:rPr>
      </w:pPr>
    </w:p>
    <w:p w:rsidR="00B92E21" w:rsidRDefault="00B92E21" w:rsidP="00D43136">
      <w:pPr>
        <w:spacing w:line="480" w:lineRule="auto"/>
        <w:ind w:hanging="90"/>
        <w:jc w:val="center"/>
        <w:rPr>
          <w:rFonts w:ascii="Times New Roman" w:hAnsi="Times New Roman" w:cs="Times New Roman"/>
          <w:b/>
          <w:sz w:val="24"/>
          <w:szCs w:val="24"/>
        </w:rPr>
      </w:pPr>
    </w:p>
    <w:p w:rsidR="00B92E21" w:rsidRDefault="00B92E21" w:rsidP="00D43136">
      <w:pPr>
        <w:spacing w:line="480" w:lineRule="auto"/>
        <w:ind w:hanging="90"/>
        <w:jc w:val="center"/>
        <w:rPr>
          <w:rFonts w:ascii="Times New Roman" w:hAnsi="Times New Roman" w:cs="Times New Roman"/>
          <w:b/>
          <w:sz w:val="24"/>
          <w:szCs w:val="24"/>
        </w:rPr>
      </w:pPr>
    </w:p>
    <w:p w:rsidR="00B92E21" w:rsidRDefault="00B92E21" w:rsidP="00D43136">
      <w:pPr>
        <w:spacing w:line="480" w:lineRule="auto"/>
        <w:ind w:hanging="90"/>
        <w:jc w:val="center"/>
        <w:rPr>
          <w:rFonts w:ascii="Times New Roman" w:hAnsi="Times New Roman" w:cs="Times New Roman"/>
          <w:b/>
          <w:sz w:val="24"/>
          <w:szCs w:val="24"/>
        </w:rPr>
      </w:pPr>
    </w:p>
    <w:p w:rsidR="00B92E21" w:rsidRDefault="00B92E21" w:rsidP="00B92E21">
      <w:pPr>
        <w:spacing w:line="480" w:lineRule="auto"/>
        <w:rPr>
          <w:rFonts w:ascii="Times New Roman" w:hAnsi="Times New Roman" w:cs="Times New Roman"/>
          <w:b/>
          <w:sz w:val="24"/>
          <w:szCs w:val="24"/>
        </w:rPr>
      </w:pPr>
    </w:p>
    <w:p w:rsidR="00B92E21" w:rsidRDefault="00B92E21" w:rsidP="00B92E21">
      <w:pPr>
        <w:spacing w:line="480" w:lineRule="auto"/>
        <w:rPr>
          <w:rFonts w:ascii="Times New Roman" w:hAnsi="Times New Roman" w:cs="Times New Roman"/>
          <w:b/>
          <w:sz w:val="24"/>
          <w:szCs w:val="24"/>
        </w:rPr>
      </w:pPr>
    </w:p>
    <w:p w:rsidR="00236FCF" w:rsidRDefault="002B4643" w:rsidP="00D43136">
      <w:pPr>
        <w:spacing w:line="480" w:lineRule="auto"/>
        <w:ind w:hanging="90"/>
        <w:jc w:val="center"/>
        <w:rPr>
          <w:rFonts w:ascii="Times New Roman" w:hAnsi="Times New Roman" w:cs="Times New Roman"/>
          <w:b/>
          <w:sz w:val="24"/>
          <w:szCs w:val="24"/>
        </w:rPr>
      </w:pPr>
      <w:r w:rsidRPr="00D43136">
        <w:rPr>
          <w:rFonts w:ascii="Times New Roman" w:hAnsi="Times New Roman" w:cs="Times New Roman"/>
          <w:b/>
          <w:sz w:val="24"/>
          <w:szCs w:val="24"/>
        </w:rPr>
        <w:lastRenderedPageBreak/>
        <w:t>Evaluating the Author’s Mes</w:t>
      </w:r>
      <w:bookmarkStart w:id="0" w:name="_GoBack"/>
      <w:bookmarkEnd w:id="0"/>
      <w:r w:rsidRPr="00D43136">
        <w:rPr>
          <w:rFonts w:ascii="Times New Roman" w:hAnsi="Times New Roman" w:cs="Times New Roman"/>
          <w:b/>
          <w:sz w:val="24"/>
          <w:szCs w:val="24"/>
        </w:rPr>
        <w:t>sage Student Activity Sheet</w:t>
      </w:r>
    </w:p>
    <w:p w:rsidR="00B92E21" w:rsidRPr="00D43136" w:rsidRDefault="00B92E21" w:rsidP="00D43136">
      <w:pPr>
        <w:spacing w:line="480" w:lineRule="auto"/>
        <w:ind w:hanging="90"/>
        <w:jc w:val="center"/>
        <w:rPr>
          <w:rFonts w:ascii="Times New Roman" w:hAnsi="Times New Roman" w:cs="Times New Roman"/>
          <w:b/>
          <w:sz w:val="24"/>
          <w:szCs w:val="24"/>
        </w:rPr>
      </w:pPr>
    </w:p>
    <w:p w:rsidR="00236FCF" w:rsidRPr="00D43136" w:rsidRDefault="002B4643" w:rsidP="00D43136">
      <w:pPr>
        <w:spacing w:line="480" w:lineRule="auto"/>
        <w:rPr>
          <w:rFonts w:ascii="Times New Roman" w:hAnsi="Times New Roman" w:cs="Times New Roman"/>
          <w:b/>
          <w:sz w:val="24"/>
          <w:szCs w:val="24"/>
        </w:rPr>
      </w:pPr>
      <w:r w:rsidRPr="00D43136">
        <w:rPr>
          <w:rFonts w:ascii="Times New Roman" w:hAnsi="Times New Roman" w:cs="Times New Roman"/>
          <w:b/>
          <w:sz w:val="24"/>
          <w:szCs w:val="24"/>
        </w:rPr>
        <w:t xml:space="preserve">Name  </w:t>
      </w:r>
      <w:r w:rsidR="00D43136">
        <w:rPr>
          <w:rFonts w:ascii="Times New Roman" w:hAnsi="Times New Roman" w:cs="Times New Roman"/>
          <w:b/>
          <w:sz w:val="24"/>
          <w:szCs w:val="24"/>
        </w:rPr>
        <w:t xml:space="preserve">                                                                                   </w:t>
      </w:r>
      <w:r w:rsidRPr="00D43136">
        <w:rPr>
          <w:rFonts w:ascii="Times New Roman" w:hAnsi="Times New Roman" w:cs="Times New Roman"/>
          <w:b/>
          <w:sz w:val="24"/>
          <w:szCs w:val="24"/>
        </w:rPr>
        <w:t xml:space="preserve">       Date </w:t>
      </w:r>
    </w:p>
    <w:p w:rsidR="00310898" w:rsidRPr="00D43136" w:rsidRDefault="002B4643" w:rsidP="00D43136">
      <w:pPr>
        <w:spacing w:line="480" w:lineRule="auto"/>
        <w:rPr>
          <w:rFonts w:ascii="Times New Roman" w:hAnsi="Times New Roman" w:cs="Times New Roman"/>
          <w:b/>
          <w:sz w:val="24"/>
          <w:szCs w:val="24"/>
        </w:rPr>
      </w:pPr>
      <w:r w:rsidRPr="00D43136">
        <w:rPr>
          <w:rFonts w:ascii="Times New Roman" w:hAnsi="Times New Roman" w:cs="Times New Roman"/>
          <w:b/>
          <w:sz w:val="24"/>
          <w:szCs w:val="24"/>
        </w:rPr>
        <w:t xml:space="preserve">Title       </w:t>
      </w:r>
      <w:r w:rsidR="00D43136">
        <w:rPr>
          <w:rFonts w:ascii="Times New Roman" w:hAnsi="Times New Roman" w:cs="Times New Roman"/>
          <w:b/>
          <w:sz w:val="24"/>
          <w:szCs w:val="24"/>
        </w:rPr>
        <w:t xml:space="preserve">                                                                                     </w:t>
      </w:r>
      <w:r w:rsidRPr="00D43136">
        <w:rPr>
          <w:rFonts w:ascii="Times New Roman" w:hAnsi="Times New Roman" w:cs="Times New Roman"/>
          <w:b/>
          <w:sz w:val="24"/>
          <w:szCs w:val="24"/>
        </w:rPr>
        <w:t xml:space="preserve">  Author </w:t>
      </w:r>
      <w:r w:rsidRPr="00D43136">
        <w:rPr>
          <w:rFonts w:ascii="Times New Roman" w:hAnsi="Times New Roman" w:cs="Times New Roman"/>
          <w:b/>
          <w:sz w:val="24"/>
          <w:szCs w:val="24"/>
        </w:rPr>
        <w:sym w:font="Times New Roman" w:char="F0B7"/>
      </w:r>
    </w:p>
    <w:p w:rsidR="00236FCF" w:rsidRPr="00D43136" w:rsidRDefault="002B4643" w:rsidP="00D43136">
      <w:pPr>
        <w:pStyle w:val="ListParagraph"/>
        <w:numPr>
          <w:ilvl w:val="0"/>
          <w:numId w:val="1"/>
        </w:numPr>
        <w:spacing w:line="480" w:lineRule="auto"/>
        <w:rPr>
          <w:rFonts w:ascii="Times New Roman" w:hAnsi="Times New Roman" w:cs="Times New Roman"/>
          <w:sz w:val="24"/>
          <w:szCs w:val="24"/>
        </w:rPr>
      </w:pPr>
      <w:r w:rsidRPr="00D43136">
        <w:rPr>
          <w:rFonts w:ascii="Times New Roman" w:hAnsi="Times New Roman" w:cs="Times New Roman"/>
          <w:sz w:val="24"/>
          <w:szCs w:val="24"/>
        </w:rPr>
        <w:t xml:space="preserve">The author's message includes the ideas, </w:t>
      </w:r>
      <w:r w:rsidRPr="00D43136">
        <w:rPr>
          <w:rFonts w:ascii="Times New Roman" w:hAnsi="Times New Roman" w:cs="Times New Roman"/>
          <w:sz w:val="24"/>
          <w:szCs w:val="24"/>
        </w:rPr>
        <w:t>information, and attitudes that the writer of work wants to convey to his or her audience.</w:t>
      </w:r>
    </w:p>
    <w:p w:rsidR="00236FCF" w:rsidRPr="00D43136" w:rsidRDefault="002B4643" w:rsidP="00D43136">
      <w:pPr>
        <w:pStyle w:val="ListParagraph"/>
        <w:numPr>
          <w:ilvl w:val="0"/>
          <w:numId w:val="1"/>
        </w:numPr>
        <w:spacing w:line="480" w:lineRule="auto"/>
        <w:rPr>
          <w:rFonts w:ascii="Times New Roman" w:hAnsi="Times New Roman" w:cs="Times New Roman"/>
          <w:b/>
          <w:sz w:val="24"/>
          <w:szCs w:val="24"/>
        </w:rPr>
      </w:pPr>
      <w:r w:rsidRPr="00D43136">
        <w:rPr>
          <w:rFonts w:ascii="Times New Roman" w:hAnsi="Times New Roman" w:cs="Times New Roman"/>
          <w:sz w:val="24"/>
          <w:szCs w:val="24"/>
        </w:rPr>
        <w:t>The author's bias refers to the writer's feelings toward, or personal interest in, his or her subject.</w:t>
      </w:r>
      <w:r w:rsidRPr="00D43136">
        <w:rPr>
          <w:rFonts w:ascii="Times New Roman" w:hAnsi="Times New Roman" w:cs="Times New Roman"/>
          <w:b/>
          <w:sz w:val="24"/>
          <w:szCs w:val="24"/>
        </w:rPr>
        <w:t xml:space="preserve"> </w:t>
      </w:r>
    </w:p>
    <w:p w:rsidR="00236FCF" w:rsidRPr="00EF0840" w:rsidRDefault="002B4643" w:rsidP="00D43136">
      <w:pPr>
        <w:spacing w:line="480" w:lineRule="auto"/>
        <w:rPr>
          <w:rFonts w:ascii="Times New Roman" w:hAnsi="Times New Roman" w:cs="Times New Roman"/>
          <w:sz w:val="24"/>
          <w:szCs w:val="24"/>
        </w:rPr>
      </w:pPr>
      <w:r w:rsidRPr="00D43136">
        <w:rPr>
          <w:rFonts w:ascii="Times New Roman" w:hAnsi="Times New Roman" w:cs="Times New Roman"/>
          <w:b/>
          <w:sz w:val="24"/>
          <w:szCs w:val="24"/>
        </w:rPr>
        <w:t xml:space="preserve"> Directions: </w:t>
      </w:r>
      <w:r w:rsidRPr="00EF0840">
        <w:rPr>
          <w:rFonts w:ascii="Times New Roman" w:hAnsi="Times New Roman" w:cs="Times New Roman"/>
          <w:sz w:val="24"/>
          <w:szCs w:val="24"/>
        </w:rPr>
        <w:t xml:space="preserve">Answer the questions below about the author’s message in the work you are reading: </w:t>
      </w:r>
    </w:p>
    <w:p w:rsidR="00236FCF" w:rsidRPr="00D43136" w:rsidRDefault="002B4643" w:rsidP="00D43136">
      <w:pPr>
        <w:spacing w:line="480" w:lineRule="auto"/>
        <w:rPr>
          <w:rFonts w:ascii="Times New Roman" w:hAnsi="Times New Roman" w:cs="Times New Roman"/>
          <w:b/>
          <w:sz w:val="24"/>
          <w:szCs w:val="24"/>
        </w:rPr>
      </w:pPr>
      <w:r w:rsidRPr="00D43136">
        <w:rPr>
          <w:rFonts w:ascii="Times New Roman" w:hAnsi="Times New Roman" w:cs="Times New Roman"/>
          <w:b/>
          <w:sz w:val="24"/>
          <w:szCs w:val="24"/>
        </w:rPr>
        <w:t xml:space="preserve">1. What key idea does the author of this book want to convey to you? </w:t>
      </w:r>
    </w:p>
    <w:p w:rsidR="00547F3D" w:rsidRPr="00D43136" w:rsidRDefault="002B4643" w:rsidP="00D43136">
      <w:pPr>
        <w:spacing w:line="480" w:lineRule="auto"/>
        <w:rPr>
          <w:rFonts w:ascii="Times New Roman" w:hAnsi="Times New Roman" w:cs="Times New Roman"/>
          <w:sz w:val="24"/>
          <w:szCs w:val="24"/>
        </w:rPr>
      </w:pPr>
      <w:r w:rsidRPr="00D43136">
        <w:rPr>
          <w:rFonts w:ascii="Times New Roman" w:hAnsi="Times New Roman" w:cs="Times New Roman"/>
          <w:sz w:val="24"/>
          <w:szCs w:val="24"/>
        </w:rPr>
        <w:t xml:space="preserve"> </w:t>
      </w:r>
      <w:r w:rsidR="00501F4D">
        <w:rPr>
          <w:rFonts w:ascii="Times New Roman" w:hAnsi="Times New Roman" w:cs="Times New Roman"/>
          <w:sz w:val="24"/>
          <w:szCs w:val="24"/>
        </w:rPr>
        <w:tab/>
      </w:r>
      <w:r w:rsidRPr="00D43136">
        <w:rPr>
          <w:rFonts w:ascii="Times New Roman" w:hAnsi="Times New Roman" w:cs="Times New Roman"/>
          <w:sz w:val="24"/>
          <w:szCs w:val="24"/>
        </w:rPr>
        <w:t>He</w:t>
      </w:r>
      <w:r w:rsidR="00B870B7" w:rsidRPr="00D43136">
        <w:rPr>
          <w:rFonts w:ascii="Times New Roman" w:hAnsi="Times New Roman" w:cs="Times New Roman"/>
          <w:sz w:val="24"/>
          <w:szCs w:val="24"/>
        </w:rPr>
        <w:t xml:space="preserve"> wanted me to </w:t>
      </w:r>
      <w:r w:rsidR="00EF0840" w:rsidRPr="00D43136">
        <w:rPr>
          <w:rFonts w:ascii="Times New Roman" w:hAnsi="Times New Roman" w:cs="Times New Roman"/>
          <w:sz w:val="24"/>
          <w:szCs w:val="24"/>
        </w:rPr>
        <w:t>understand how</w:t>
      </w:r>
      <w:r w:rsidR="00501F4D">
        <w:rPr>
          <w:rFonts w:ascii="Times New Roman" w:hAnsi="Times New Roman" w:cs="Times New Roman"/>
          <w:sz w:val="24"/>
          <w:szCs w:val="24"/>
        </w:rPr>
        <w:t xml:space="preserve"> difficult it was for</w:t>
      </w:r>
      <w:r w:rsidR="00B870B7" w:rsidRPr="00D43136">
        <w:rPr>
          <w:rFonts w:ascii="Times New Roman" w:hAnsi="Times New Roman" w:cs="Times New Roman"/>
          <w:sz w:val="24"/>
          <w:szCs w:val="24"/>
        </w:rPr>
        <w:t xml:space="preserve"> Dicken to distingu</w:t>
      </w:r>
      <w:r w:rsidR="00EF0840">
        <w:rPr>
          <w:rFonts w:ascii="Times New Roman" w:hAnsi="Times New Roman" w:cs="Times New Roman"/>
          <w:sz w:val="24"/>
          <w:szCs w:val="24"/>
        </w:rPr>
        <w:t>ish between fiction and reality</w:t>
      </w:r>
      <w:r w:rsidR="00B870B7" w:rsidRPr="00D43136">
        <w:rPr>
          <w:rFonts w:ascii="Times New Roman" w:hAnsi="Times New Roman" w:cs="Times New Roman"/>
          <w:sz w:val="24"/>
          <w:szCs w:val="24"/>
        </w:rPr>
        <w:t>.</w:t>
      </w:r>
      <w:r w:rsidR="00EF0840">
        <w:rPr>
          <w:rFonts w:ascii="Times New Roman" w:hAnsi="Times New Roman" w:cs="Times New Roman"/>
          <w:sz w:val="24"/>
          <w:szCs w:val="24"/>
        </w:rPr>
        <w:t xml:space="preserve"> He also wanted to embrace the real events </w:t>
      </w:r>
      <w:r w:rsidRPr="00D43136">
        <w:rPr>
          <w:rFonts w:ascii="Times New Roman" w:hAnsi="Times New Roman" w:cs="Times New Roman"/>
          <w:sz w:val="24"/>
          <w:szCs w:val="24"/>
        </w:rPr>
        <w:t xml:space="preserve">in life </w:t>
      </w:r>
    </w:p>
    <w:p w:rsidR="00236FCF" w:rsidRPr="00D43136" w:rsidRDefault="002B4643" w:rsidP="00501F4D">
      <w:pPr>
        <w:spacing w:line="480" w:lineRule="auto"/>
        <w:ind w:firstLine="720"/>
        <w:rPr>
          <w:rFonts w:ascii="Times New Roman" w:hAnsi="Times New Roman" w:cs="Times New Roman"/>
          <w:sz w:val="24"/>
          <w:szCs w:val="24"/>
        </w:rPr>
      </w:pPr>
      <w:r w:rsidRPr="00D43136">
        <w:rPr>
          <w:rFonts w:ascii="Times New Roman" w:hAnsi="Times New Roman" w:cs="Times New Roman"/>
          <w:sz w:val="24"/>
          <w:szCs w:val="24"/>
        </w:rPr>
        <w:t>He says and I quote</w:t>
      </w:r>
      <w:r w:rsidRPr="00D43136">
        <w:rPr>
          <w:rFonts w:ascii="Times New Roman" w:hAnsi="Times New Roman" w:cs="Times New Roman"/>
          <w:b/>
          <w:sz w:val="24"/>
          <w:szCs w:val="24"/>
        </w:rPr>
        <w:t>,</w:t>
      </w:r>
      <w:r w:rsidR="00B870B7" w:rsidRPr="00D43136">
        <w:rPr>
          <w:rFonts w:ascii="Times New Roman" w:hAnsi="Times New Roman" w:cs="Times New Roman"/>
          <w:b/>
          <w:sz w:val="24"/>
          <w:szCs w:val="24"/>
        </w:rPr>
        <w:t xml:space="preserve"> </w:t>
      </w:r>
      <w:r w:rsidR="00310898" w:rsidRPr="00D43136">
        <w:rPr>
          <w:rFonts w:ascii="Times New Roman" w:hAnsi="Times New Roman" w:cs="Times New Roman"/>
          <w:sz w:val="24"/>
          <w:szCs w:val="24"/>
        </w:rPr>
        <w:t>“Dickens was a man who found it very difficult to distingu</w:t>
      </w:r>
      <w:r w:rsidR="00EF0840">
        <w:rPr>
          <w:rFonts w:ascii="Times New Roman" w:hAnsi="Times New Roman" w:cs="Times New Roman"/>
          <w:sz w:val="24"/>
          <w:szCs w:val="24"/>
        </w:rPr>
        <w:t>ish between fiction and reality.</w:t>
      </w:r>
      <w:r w:rsidR="00310898" w:rsidRPr="00D43136">
        <w:rPr>
          <w:rFonts w:ascii="Times New Roman" w:hAnsi="Times New Roman" w:cs="Times New Roman"/>
          <w:sz w:val="24"/>
          <w:szCs w:val="24"/>
        </w:rPr>
        <w:t xml:space="preserve">” </w:t>
      </w:r>
    </w:p>
    <w:p w:rsidR="00236FCF" w:rsidRPr="00D43136" w:rsidRDefault="002B4643" w:rsidP="00D43136">
      <w:pPr>
        <w:spacing w:line="480" w:lineRule="auto"/>
        <w:rPr>
          <w:rFonts w:ascii="Times New Roman" w:hAnsi="Times New Roman" w:cs="Times New Roman"/>
          <w:b/>
          <w:sz w:val="24"/>
          <w:szCs w:val="24"/>
        </w:rPr>
      </w:pPr>
      <w:r w:rsidRPr="00D43136">
        <w:rPr>
          <w:rFonts w:ascii="Times New Roman" w:hAnsi="Times New Roman" w:cs="Times New Roman"/>
          <w:b/>
          <w:sz w:val="24"/>
          <w:szCs w:val="24"/>
        </w:rPr>
        <w:t xml:space="preserve">2. How does the author support that message? Consider reasons, examples, descriptive </w:t>
      </w:r>
      <w:r w:rsidRPr="00D43136">
        <w:rPr>
          <w:rFonts w:ascii="Times New Roman" w:hAnsi="Times New Roman" w:cs="Times New Roman"/>
          <w:b/>
          <w:sz w:val="24"/>
          <w:szCs w:val="24"/>
        </w:rPr>
        <w:t>language or imagery that conveys an attitude and persuasive language that invites an action or a response from readers. In the chart below, list examples of the support you find. Use an additional form if needed.      Note that the work may not contain eve</w:t>
      </w:r>
      <w:r w:rsidRPr="00D43136">
        <w:rPr>
          <w:rFonts w:ascii="Times New Roman" w:hAnsi="Times New Roman" w:cs="Times New Roman"/>
          <w:b/>
          <w:sz w:val="24"/>
          <w:szCs w:val="24"/>
        </w:rPr>
        <w:t>ry kind of support.</w:t>
      </w:r>
    </w:p>
    <w:p w:rsidR="00B870B7" w:rsidRPr="00D43136" w:rsidRDefault="00B870B7" w:rsidP="00D43136">
      <w:pPr>
        <w:spacing w:line="480" w:lineRule="auto"/>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2394"/>
        <w:gridCol w:w="2394"/>
        <w:gridCol w:w="2394"/>
        <w:gridCol w:w="2394"/>
      </w:tblGrid>
      <w:tr w:rsidR="001A1281" w:rsidTr="00B870B7">
        <w:tc>
          <w:tcPr>
            <w:tcW w:w="2394" w:type="dxa"/>
          </w:tcPr>
          <w:p w:rsidR="00B870B7" w:rsidRPr="00D43136" w:rsidRDefault="002B4643" w:rsidP="00D43136">
            <w:pPr>
              <w:spacing w:line="480" w:lineRule="auto"/>
              <w:rPr>
                <w:rFonts w:ascii="Times New Roman" w:hAnsi="Times New Roman" w:cs="Times New Roman"/>
                <w:b/>
                <w:sz w:val="24"/>
                <w:szCs w:val="24"/>
              </w:rPr>
            </w:pPr>
            <w:r w:rsidRPr="00D43136">
              <w:rPr>
                <w:rFonts w:ascii="Times New Roman" w:hAnsi="Times New Roman" w:cs="Times New Roman"/>
                <w:b/>
                <w:sz w:val="24"/>
                <w:szCs w:val="24"/>
              </w:rPr>
              <w:t>Reasons</w:t>
            </w:r>
          </w:p>
        </w:tc>
        <w:tc>
          <w:tcPr>
            <w:tcW w:w="2394" w:type="dxa"/>
          </w:tcPr>
          <w:p w:rsidR="00B870B7" w:rsidRPr="00D43136" w:rsidRDefault="00BD3215" w:rsidP="00D43136">
            <w:pPr>
              <w:spacing w:line="480" w:lineRule="auto"/>
              <w:rPr>
                <w:rFonts w:ascii="Times New Roman" w:hAnsi="Times New Roman" w:cs="Times New Roman"/>
                <w:b/>
                <w:sz w:val="24"/>
                <w:szCs w:val="24"/>
              </w:rPr>
            </w:pPr>
            <w:r w:rsidRPr="00D43136">
              <w:rPr>
                <w:rFonts w:ascii="Times New Roman" w:hAnsi="Times New Roman" w:cs="Times New Roman"/>
                <w:b/>
                <w:sz w:val="24"/>
                <w:szCs w:val="24"/>
              </w:rPr>
              <w:t>E</w:t>
            </w:r>
            <w:r w:rsidR="002B4643" w:rsidRPr="00D43136">
              <w:rPr>
                <w:rFonts w:ascii="Times New Roman" w:hAnsi="Times New Roman" w:cs="Times New Roman"/>
                <w:b/>
                <w:sz w:val="24"/>
                <w:szCs w:val="24"/>
              </w:rPr>
              <w:t>xamples</w:t>
            </w:r>
          </w:p>
        </w:tc>
        <w:tc>
          <w:tcPr>
            <w:tcW w:w="2394" w:type="dxa"/>
          </w:tcPr>
          <w:p w:rsidR="00B870B7" w:rsidRPr="00D43136" w:rsidRDefault="002B4643" w:rsidP="00D43136">
            <w:pPr>
              <w:spacing w:line="480" w:lineRule="auto"/>
              <w:rPr>
                <w:rFonts w:ascii="Times New Roman" w:hAnsi="Times New Roman" w:cs="Times New Roman"/>
                <w:b/>
                <w:sz w:val="24"/>
                <w:szCs w:val="24"/>
              </w:rPr>
            </w:pPr>
            <w:r w:rsidRPr="00D43136">
              <w:rPr>
                <w:rFonts w:ascii="Times New Roman" w:hAnsi="Times New Roman" w:cs="Times New Roman"/>
                <w:b/>
                <w:sz w:val="24"/>
                <w:szCs w:val="24"/>
              </w:rPr>
              <w:t>Description</w:t>
            </w:r>
          </w:p>
        </w:tc>
        <w:tc>
          <w:tcPr>
            <w:tcW w:w="2394" w:type="dxa"/>
          </w:tcPr>
          <w:p w:rsidR="00B870B7" w:rsidRPr="00D43136" w:rsidRDefault="002B4643" w:rsidP="00D43136">
            <w:pPr>
              <w:spacing w:line="480" w:lineRule="auto"/>
              <w:rPr>
                <w:rFonts w:ascii="Times New Roman" w:hAnsi="Times New Roman" w:cs="Times New Roman"/>
                <w:b/>
                <w:sz w:val="24"/>
                <w:szCs w:val="24"/>
              </w:rPr>
            </w:pPr>
            <w:r w:rsidRPr="00D43136">
              <w:rPr>
                <w:rFonts w:ascii="Times New Roman" w:hAnsi="Times New Roman" w:cs="Times New Roman"/>
                <w:b/>
                <w:sz w:val="24"/>
                <w:szCs w:val="24"/>
              </w:rPr>
              <w:t>Persuasive language</w:t>
            </w:r>
          </w:p>
        </w:tc>
      </w:tr>
      <w:tr w:rsidR="001A1281" w:rsidTr="00B870B7">
        <w:trPr>
          <w:trHeight w:val="3050"/>
        </w:trPr>
        <w:tc>
          <w:tcPr>
            <w:tcW w:w="2394" w:type="dxa"/>
          </w:tcPr>
          <w:p w:rsidR="00B870B7" w:rsidRPr="00D43136" w:rsidRDefault="002B4643" w:rsidP="00D43136">
            <w:pPr>
              <w:spacing w:line="480" w:lineRule="auto"/>
              <w:rPr>
                <w:rFonts w:ascii="Times New Roman" w:hAnsi="Times New Roman" w:cs="Times New Roman"/>
                <w:sz w:val="24"/>
                <w:szCs w:val="24"/>
              </w:rPr>
            </w:pPr>
            <w:r w:rsidRPr="00D43136">
              <w:rPr>
                <w:rFonts w:ascii="Times New Roman" w:hAnsi="Times New Roman" w:cs="Times New Roman"/>
                <w:sz w:val="24"/>
                <w:szCs w:val="24"/>
              </w:rPr>
              <w:t xml:space="preserve">He can differentiate the principle of fiction from reality in the life of Dicken. </w:t>
            </w:r>
          </w:p>
        </w:tc>
        <w:tc>
          <w:tcPr>
            <w:tcW w:w="2394" w:type="dxa"/>
          </w:tcPr>
          <w:p w:rsidR="00B870B7" w:rsidRPr="00D43136" w:rsidRDefault="002B4643" w:rsidP="00D43136">
            <w:pPr>
              <w:spacing w:line="480" w:lineRule="auto"/>
              <w:rPr>
                <w:rFonts w:ascii="Times New Roman" w:hAnsi="Times New Roman" w:cs="Times New Roman"/>
                <w:sz w:val="24"/>
                <w:szCs w:val="24"/>
              </w:rPr>
            </w:pPr>
            <w:r w:rsidRPr="00D43136">
              <w:rPr>
                <w:rFonts w:ascii="Times New Roman" w:hAnsi="Times New Roman" w:cs="Times New Roman"/>
                <w:sz w:val="24"/>
                <w:szCs w:val="24"/>
              </w:rPr>
              <w:t xml:space="preserve">“Dickens’ genius was to be the first urban novelist who knew London and make it the </w:t>
            </w:r>
            <w:r w:rsidR="00547F3D" w:rsidRPr="00D43136">
              <w:rPr>
                <w:rFonts w:ascii="Times New Roman" w:hAnsi="Times New Roman" w:cs="Times New Roman"/>
                <w:sz w:val="24"/>
                <w:szCs w:val="24"/>
              </w:rPr>
              <w:t>center</w:t>
            </w:r>
            <w:r w:rsidRPr="00D43136">
              <w:rPr>
                <w:rFonts w:ascii="Times New Roman" w:hAnsi="Times New Roman" w:cs="Times New Roman"/>
                <w:sz w:val="24"/>
                <w:szCs w:val="24"/>
              </w:rPr>
              <w:t xml:space="preserve"> of his fict</w:t>
            </w:r>
            <w:r w:rsidRPr="00D43136">
              <w:rPr>
                <w:rFonts w:ascii="Times New Roman" w:hAnsi="Times New Roman" w:cs="Times New Roman"/>
                <w:sz w:val="24"/>
                <w:szCs w:val="24"/>
              </w:rPr>
              <w:t>ion.’</w:t>
            </w:r>
          </w:p>
        </w:tc>
        <w:tc>
          <w:tcPr>
            <w:tcW w:w="2394" w:type="dxa"/>
          </w:tcPr>
          <w:p w:rsidR="00B870B7" w:rsidRPr="00D43136" w:rsidRDefault="002B4643" w:rsidP="00D43136">
            <w:pPr>
              <w:spacing w:line="480" w:lineRule="auto"/>
              <w:rPr>
                <w:rFonts w:ascii="Times New Roman" w:hAnsi="Times New Roman" w:cs="Times New Roman"/>
                <w:sz w:val="24"/>
                <w:szCs w:val="24"/>
              </w:rPr>
            </w:pPr>
            <w:r w:rsidRPr="00D43136">
              <w:rPr>
                <w:rFonts w:ascii="Times New Roman" w:hAnsi="Times New Roman" w:cs="Times New Roman"/>
                <w:sz w:val="24"/>
                <w:szCs w:val="24"/>
              </w:rPr>
              <w:t>Ackroyd simply says he wanted to write a very different kind of literary biography and notes that the revival in literary biographies of recent years has run parallel to a revival in literary fiction</w:t>
            </w:r>
          </w:p>
        </w:tc>
        <w:tc>
          <w:tcPr>
            <w:tcW w:w="2394" w:type="dxa"/>
          </w:tcPr>
          <w:p w:rsidR="00B870B7" w:rsidRPr="00D43136" w:rsidRDefault="002B4643" w:rsidP="00D43136">
            <w:pPr>
              <w:spacing w:line="480" w:lineRule="auto"/>
              <w:rPr>
                <w:rFonts w:ascii="Times New Roman" w:hAnsi="Times New Roman" w:cs="Times New Roman"/>
                <w:sz w:val="24"/>
                <w:szCs w:val="24"/>
              </w:rPr>
            </w:pPr>
            <w:r w:rsidRPr="00D43136">
              <w:rPr>
                <w:rFonts w:ascii="Times New Roman" w:hAnsi="Times New Roman" w:cs="Times New Roman"/>
                <w:sz w:val="24"/>
                <w:szCs w:val="24"/>
              </w:rPr>
              <w:t>Ackroyd says 'You can never really escape the cond</w:t>
            </w:r>
            <w:r w:rsidRPr="00D43136">
              <w:rPr>
                <w:rFonts w:ascii="Times New Roman" w:hAnsi="Times New Roman" w:cs="Times New Roman"/>
                <w:sz w:val="24"/>
                <w:szCs w:val="24"/>
              </w:rPr>
              <w:t>ition of your time so you might as well embrace them and use them properly.' He says this to persuade his readers to accept his message of differentiating fiction from reality.</w:t>
            </w:r>
          </w:p>
        </w:tc>
      </w:tr>
    </w:tbl>
    <w:p w:rsidR="00EF0840" w:rsidRDefault="00EF0840" w:rsidP="00D43136">
      <w:pPr>
        <w:spacing w:line="480" w:lineRule="auto"/>
        <w:rPr>
          <w:rFonts w:ascii="Times New Roman" w:hAnsi="Times New Roman" w:cs="Times New Roman"/>
          <w:sz w:val="24"/>
          <w:szCs w:val="24"/>
        </w:rPr>
      </w:pPr>
    </w:p>
    <w:p w:rsidR="00236FCF" w:rsidRPr="00D43136" w:rsidRDefault="002B4643" w:rsidP="00D43136">
      <w:pPr>
        <w:spacing w:line="480" w:lineRule="auto"/>
        <w:rPr>
          <w:rFonts w:ascii="Times New Roman" w:hAnsi="Times New Roman" w:cs="Times New Roman"/>
          <w:b/>
          <w:sz w:val="24"/>
          <w:szCs w:val="24"/>
        </w:rPr>
      </w:pPr>
      <w:r w:rsidRPr="00D43136">
        <w:rPr>
          <w:rFonts w:ascii="Times New Roman" w:hAnsi="Times New Roman" w:cs="Times New Roman"/>
          <w:sz w:val="24"/>
          <w:szCs w:val="24"/>
        </w:rPr>
        <w:t xml:space="preserve"> </w:t>
      </w:r>
      <w:r w:rsidRPr="00D43136">
        <w:rPr>
          <w:rFonts w:ascii="Times New Roman" w:hAnsi="Times New Roman" w:cs="Times New Roman"/>
          <w:b/>
          <w:sz w:val="24"/>
          <w:szCs w:val="24"/>
        </w:rPr>
        <w:t xml:space="preserve">3. Do you think that the author of this work has a bias toward his or her </w:t>
      </w:r>
      <w:r w:rsidRPr="00D43136">
        <w:rPr>
          <w:rFonts w:ascii="Times New Roman" w:hAnsi="Times New Roman" w:cs="Times New Roman"/>
          <w:b/>
          <w:sz w:val="24"/>
          <w:szCs w:val="24"/>
        </w:rPr>
        <w:t>subject?</w:t>
      </w:r>
      <w:r w:rsidR="00EF0840">
        <w:rPr>
          <w:rFonts w:ascii="Times New Roman" w:hAnsi="Times New Roman" w:cs="Times New Roman"/>
          <w:b/>
          <w:sz w:val="24"/>
          <w:szCs w:val="24"/>
        </w:rPr>
        <w:t xml:space="preserve"> If so, explain that bias.</w:t>
      </w:r>
      <w:r w:rsidRPr="00D43136">
        <w:rPr>
          <w:rFonts w:ascii="Times New Roman" w:hAnsi="Times New Roman" w:cs="Times New Roman"/>
          <w:b/>
          <w:sz w:val="24"/>
          <w:szCs w:val="24"/>
        </w:rPr>
        <w:t xml:space="preserve"> Give examples from the work to support your statement. </w:t>
      </w:r>
    </w:p>
    <w:p w:rsidR="006245CF" w:rsidRPr="00D43136" w:rsidRDefault="002B4643" w:rsidP="00D43136">
      <w:pPr>
        <w:spacing w:line="480" w:lineRule="auto"/>
        <w:rPr>
          <w:rFonts w:ascii="Times New Roman" w:hAnsi="Times New Roman" w:cs="Times New Roman"/>
          <w:sz w:val="24"/>
          <w:szCs w:val="24"/>
        </w:rPr>
      </w:pPr>
      <w:r w:rsidRPr="00D43136">
        <w:rPr>
          <w:rFonts w:ascii="Times New Roman" w:hAnsi="Times New Roman" w:cs="Times New Roman"/>
          <w:sz w:val="24"/>
          <w:szCs w:val="24"/>
        </w:rPr>
        <w:t>The author is a very bias toward his subject.</w:t>
      </w:r>
    </w:p>
    <w:p w:rsidR="006245CF" w:rsidRPr="00D43136" w:rsidRDefault="002B4643" w:rsidP="00501F4D">
      <w:pPr>
        <w:spacing w:line="480" w:lineRule="auto"/>
        <w:ind w:firstLine="720"/>
        <w:rPr>
          <w:rFonts w:ascii="Times New Roman" w:hAnsi="Times New Roman" w:cs="Times New Roman"/>
          <w:sz w:val="24"/>
          <w:szCs w:val="24"/>
        </w:rPr>
      </w:pPr>
      <w:r w:rsidRPr="00D43136">
        <w:rPr>
          <w:rFonts w:ascii="Times New Roman" w:hAnsi="Times New Roman" w:cs="Times New Roman"/>
          <w:sz w:val="24"/>
          <w:szCs w:val="24"/>
        </w:rPr>
        <w:t>The author tells us how he went to television to prom</w:t>
      </w:r>
      <w:r w:rsidR="00EF0840">
        <w:rPr>
          <w:rFonts w:ascii="Times New Roman" w:hAnsi="Times New Roman" w:cs="Times New Roman"/>
          <w:sz w:val="24"/>
          <w:szCs w:val="24"/>
        </w:rPr>
        <w:t>ote Dicken’s book. This display</w:t>
      </w:r>
      <w:r w:rsidR="00501F4D">
        <w:rPr>
          <w:rFonts w:ascii="Times New Roman" w:hAnsi="Times New Roman" w:cs="Times New Roman"/>
          <w:sz w:val="24"/>
          <w:szCs w:val="24"/>
        </w:rPr>
        <w:t>s</w:t>
      </w:r>
      <w:r w:rsidR="00EF0840">
        <w:rPr>
          <w:rFonts w:ascii="Times New Roman" w:hAnsi="Times New Roman" w:cs="Times New Roman"/>
          <w:sz w:val="24"/>
          <w:szCs w:val="24"/>
        </w:rPr>
        <w:t xml:space="preserve"> </w:t>
      </w:r>
      <w:r w:rsidRPr="00D43136">
        <w:rPr>
          <w:rFonts w:ascii="Times New Roman" w:hAnsi="Times New Roman" w:cs="Times New Roman"/>
          <w:sz w:val="24"/>
          <w:szCs w:val="24"/>
        </w:rPr>
        <w:t>great interest.</w:t>
      </w:r>
    </w:p>
    <w:p w:rsidR="00236FCF" w:rsidRPr="00501F4D" w:rsidRDefault="002B4643" w:rsidP="00501F4D">
      <w:pPr>
        <w:spacing w:line="480" w:lineRule="auto"/>
        <w:ind w:firstLine="720"/>
        <w:rPr>
          <w:rFonts w:ascii="Times New Roman" w:hAnsi="Times New Roman" w:cs="Times New Roman"/>
          <w:sz w:val="24"/>
          <w:szCs w:val="24"/>
        </w:rPr>
      </w:pPr>
      <w:r w:rsidRPr="00D43136">
        <w:rPr>
          <w:rFonts w:ascii="Times New Roman" w:hAnsi="Times New Roman" w:cs="Times New Roman"/>
          <w:sz w:val="24"/>
          <w:szCs w:val="24"/>
        </w:rPr>
        <w:lastRenderedPageBreak/>
        <w:t xml:space="preserve">He says that </w:t>
      </w:r>
      <w:r w:rsidR="00D14A63" w:rsidRPr="00D43136">
        <w:rPr>
          <w:rFonts w:ascii="Times New Roman" w:hAnsi="Times New Roman" w:cs="Times New Roman"/>
          <w:sz w:val="24"/>
          <w:szCs w:val="24"/>
        </w:rPr>
        <w:t>took to</w:t>
      </w:r>
      <w:r w:rsidRPr="00D43136">
        <w:rPr>
          <w:rFonts w:ascii="Times New Roman" w:hAnsi="Times New Roman" w:cs="Times New Roman"/>
          <w:sz w:val="24"/>
          <w:szCs w:val="24"/>
        </w:rPr>
        <w:t xml:space="preserve"> television himself to promote both Hawksmoor and Dickens on The South Bank Show. He admits he is enjoying book promotion more and more although “it is a terrible suspension of activity to take two months off.”</w:t>
      </w:r>
    </w:p>
    <w:p w:rsidR="00236FCF" w:rsidRPr="00D43136" w:rsidRDefault="002B4643" w:rsidP="00D43136">
      <w:pPr>
        <w:spacing w:line="480" w:lineRule="auto"/>
        <w:rPr>
          <w:rFonts w:ascii="Times New Roman" w:hAnsi="Times New Roman" w:cs="Times New Roman"/>
          <w:b/>
          <w:sz w:val="24"/>
          <w:szCs w:val="24"/>
        </w:rPr>
      </w:pPr>
      <w:r w:rsidRPr="00D43136">
        <w:rPr>
          <w:rFonts w:ascii="Times New Roman" w:hAnsi="Times New Roman" w:cs="Times New Roman"/>
          <w:b/>
          <w:sz w:val="24"/>
          <w:szCs w:val="24"/>
        </w:rPr>
        <w:t>4. Given the author’s support of his or he</w:t>
      </w:r>
      <w:r w:rsidRPr="00D43136">
        <w:rPr>
          <w:rFonts w:ascii="Times New Roman" w:hAnsi="Times New Roman" w:cs="Times New Roman"/>
          <w:b/>
          <w:sz w:val="24"/>
          <w:szCs w:val="24"/>
        </w:rPr>
        <w:t xml:space="preserve">r message, is the message logical? Explain. </w:t>
      </w:r>
    </w:p>
    <w:p w:rsidR="006245CF" w:rsidRPr="00D43136" w:rsidRDefault="002B4643" w:rsidP="00D43136">
      <w:pPr>
        <w:spacing w:line="480" w:lineRule="auto"/>
        <w:rPr>
          <w:rFonts w:ascii="Times New Roman" w:hAnsi="Times New Roman" w:cs="Times New Roman"/>
          <w:sz w:val="24"/>
          <w:szCs w:val="24"/>
        </w:rPr>
      </w:pPr>
      <w:r w:rsidRPr="00D43136">
        <w:rPr>
          <w:rFonts w:ascii="Times New Roman" w:hAnsi="Times New Roman" w:cs="Times New Roman"/>
          <w:sz w:val="24"/>
          <w:szCs w:val="24"/>
        </w:rPr>
        <w:t>According to my, the message is very logical.</w:t>
      </w:r>
    </w:p>
    <w:p w:rsidR="00236FCF" w:rsidRPr="00D43136" w:rsidRDefault="002B4643" w:rsidP="00501F4D">
      <w:pPr>
        <w:spacing w:line="480" w:lineRule="auto"/>
        <w:ind w:firstLine="720"/>
        <w:rPr>
          <w:rFonts w:ascii="Times New Roman" w:hAnsi="Times New Roman" w:cs="Times New Roman"/>
          <w:sz w:val="24"/>
          <w:szCs w:val="24"/>
        </w:rPr>
      </w:pPr>
      <w:r w:rsidRPr="00D43136">
        <w:rPr>
          <w:rFonts w:ascii="Times New Roman" w:hAnsi="Times New Roman" w:cs="Times New Roman"/>
          <w:sz w:val="24"/>
          <w:szCs w:val="24"/>
        </w:rPr>
        <w:t>This is because the message</w:t>
      </w:r>
      <w:r w:rsidR="009E0B83" w:rsidRPr="00D43136">
        <w:rPr>
          <w:rFonts w:ascii="Times New Roman" w:hAnsi="Times New Roman" w:cs="Times New Roman"/>
          <w:sz w:val="24"/>
          <w:szCs w:val="24"/>
        </w:rPr>
        <w:t xml:space="preserve"> that</w:t>
      </w:r>
      <w:r w:rsidRPr="00D43136">
        <w:rPr>
          <w:rFonts w:ascii="Times New Roman" w:hAnsi="Times New Roman" w:cs="Times New Roman"/>
          <w:sz w:val="24"/>
          <w:szCs w:val="24"/>
        </w:rPr>
        <w:t xml:space="preserve"> </w:t>
      </w:r>
      <w:r w:rsidR="009E0B83" w:rsidRPr="00D43136">
        <w:rPr>
          <w:rFonts w:ascii="Times New Roman" w:hAnsi="Times New Roman" w:cs="Times New Roman"/>
          <w:sz w:val="24"/>
          <w:szCs w:val="24"/>
        </w:rPr>
        <w:t>he puts across totally reveals even the deeper know-how of his subject.</w:t>
      </w:r>
      <w:r w:rsidR="00501F4D">
        <w:rPr>
          <w:rFonts w:ascii="Times New Roman" w:hAnsi="Times New Roman" w:cs="Times New Roman"/>
          <w:sz w:val="24"/>
          <w:szCs w:val="24"/>
        </w:rPr>
        <w:t xml:space="preserve"> </w:t>
      </w:r>
      <w:r w:rsidR="009E0B83" w:rsidRPr="00D43136">
        <w:rPr>
          <w:rFonts w:ascii="Times New Roman" w:hAnsi="Times New Roman" w:cs="Times New Roman"/>
          <w:sz w:val="24"/>
          <w:szCs w:val="24"/>
        </w:rPr>
        <w:t>While the book may tell little new about Dickens no other biography brings such a wealth of information together in one place about Dicken.</w:t>
      </w:r>
      <w:r w:rsidR="00501F4D">
        <w:rPr>
          <w:rFonts w:ascii="Times New Roman" w:hAnsi="Times New Roman" w:cs="Times New Roman"/>
          <w:sz w:val="24"/>
          <w:szCs w:val="24"/>
        </w:rPr>
        <w:t xml:space="preserve"> </w:t>
      </w:r>
      <w:r w:rsidR="009E0B83" w:rsidRPr="00D43136">
        <w:rPr>
          <w:rFonts w:ascii="Times New Roman" w:hAnsi="Times New Roman" w:cs="Times New Roman"/>
          <w:sz w:val="24"/>
          <w:szCs w:val="24"/>
        </w:rPr>
        <w:t>Peter Ackroyd does suggest that Dickens’ relationship with the young actress Ellen Ternan, for whom he left his wife and family and lived off and on with for many years, was chaste.</w:t>
      </w:r>
    </w:p>
    <w:p w:rsidR="00236FCF" w:rsidRPr="00D43136" w:rsidRDefault="002B4643" w:rsidP="00D43136">
      <w:pPr>
        <w:spacing w:line="480" w:lineRule="auto"/>
        <w:rPr>
          <w:rFonts w:ascii="Times New Roman" w:hAnsi="Times New Roman" w:cs="Times New Roman"/>
          <w:b/>
          <w:sz w:val="24"/>
          <w:szCs w:val="24"/>
        </w:rPr>
      </w:pPr>
      <w:r w:rsidRPr="00D43136">
        <w:rPr>
          <w:rFonts w:ascii="Times New Roman" w:hAnsi="Times New Roman" w:cs="Times New Roman"/>
          <w:b/>
          <w:sz w:val="24"/>
          <w:szCs w:val="24"/>
        </w:rPr>
        <w:t xml:space="preserve"> 5. How do you respond to the message? Do you agree or disagree with it? Explain. </w:t>
      </w:r>
    </w:p>
    <w:p w:rsidR="00501F4D" w:rsidRDefault="002B4643" w:rsidP="00D43136">
      <w:pPr>
        <w:spacing w:line="480" w:lineRule="auto"/>
        <w:rPr>
          <w:rFonts w:ascii="Times New Roman" w:hAnsi="Times New Roman" w:cs="Times New Roman"/>
          <w:sz w:val="24"/>
          <w:szCs w:val="24"/>
        </w:rPr>
      </w:pPr>
      <w:r w:rsidRPr="00D43136">
        <w:rPr>
          <w:rFonts w:ascii="Times New Roman" w:hAnsi="Times New Roman" w:cs="Times New Roman"/>
          <w:sz w:val="24"/>
          <w:szCs w:val="24"/>
        </w:rPr>
        <w:t>I agree with the message fully.</w:t>
      </w:r>
    </w:p>
    <w:p w:rsidR="00BC2EBA" w:rsidRPr="00D43136" w:rsidRDefault="002B4643" w:rsidP="00501F4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is because</w:t>
      </w:r>
      <w:r w:rsidRPr="00D43136">
        <w:rPr>
          <w:rFonts w:ascii="Times New Roman" w:hAnsi="Times New Roman" w:cs="Times New Roman"/>
          <w:sz w:val="24"/>
          <w:szCs w:val="24"/>
        </w:rPr>
        <w:t xml:space="preserve"> the message is logical an</w:t>
      </w:r>
      <w:r>
        <w:rPr>
          <w:rFonts w:ascii="Times New Roman" w:hAnsi="Times New Roman" w:cs="Times New Roman"/>
          <w:sz w:val="24"/>
          <w:szCs w:val="24"/>
        </w:rPr>
        <w:t>d contains every single detailed</w:t>
      </w:r>
      <w:r w:rsidR="009E0B83" w:rsidRPr="00D43136">
        <w:rPr>
          <w:rFonts w:ascii="Times New Roman" w:hAnsi="Times New Roman" w:cs="Times New Roman"/>
          <w:sz w:val="24"/>
          <w:szCs w:val="24"/>
        </w:rPr>
        <w:t xml:space="preserve"> information </w:t>
      </w:r>
      <w:r w:rsidRPr="00D43136">
        <w:rPr>
          <w:rFonts w:ascii="Times New Roman" w:hAnsi="Times New Roman" w:cs="Times New Roman"/>
          <w:sz w:val="24"/>
          <w:szCs w:val="24"/>
        </w:rPr>
        <w:t>about Dicken</w:t>
      </w:r>
      <w:r w:rsidRPr="00D43136">
        <w:rPr>
          <w:rFonts w:ascii="Times New Roman" w:hAnsi="Times New Roman" w:cs="Times New Roman"/>
          <w:sz w:val="24"/>
          <w:szCs w:val="24"/>
        </w:rPr>
        <w:t xml:space="preserve"> that any other reader may want to know.</w:t>
      </w:r>
      <w:r>
        <w:rPr>
          <w:rFonts w:ascii="Times New Roman" w:hAnsi="Times New Roman" w:cs="Times New Roman"/>
          <w:sz w:val="24"/>
          <w:szCs w:val="24"/>
        </w:rPr>
        <w:t xml:space="preserve"> </w:t>
      </w:r>
      <w:r w:rsidRPr="00D43136">
        <w:rPr>
          <w:rFonts w:ascii="Times New Roman" w:hAnsi="Times New Roman" w:cs="Times New Roman"/>
          <w:sz w:val="24"/>
          <w:szCs w:val="24"/>
        </w:rPr>
        <w:t>The message by Pe</w:t>
      </w:r>
      <w:r>
        <w:rPr>
          <w:rFonts w:ascii="Times New Roman" w:hAnsi="Times New Roman" w:cs="Times New Roman"/>
          <w:sz w:val="24"/>
          <w:szCs w:val="24"/>
        </w:rPr>
        <w:t>ter Ackroyd is also anchored on reality</w:t>
      </w:r>
      <w:r w:rsidRPr="00D43136">
        <w:rPr>
          <w:rFonts w:ascii="Times New Roman" w:hAnsi="Times New Roman" w:cs="Times New Roman"/>
          <w:sz w:val="24"/>
          <w:szCs w:val="24"/>
        </w:rPr>
        <w:t xml:space="preserve"> since he has been able to look at different events and been able to differentiate fiction in the life of Dicken from reality</w:t>
      </w:r>
      <w:r>
        <w:rPr>
          <w:rFonts w:ascii="Times New Roman" w:hAnsi="Times New Roman" w:cs="Times New Roman"/>
          <w:sz w:val="24"/>
          <w:szCs w:val="24"/>
        </w:rPr>
        <w:t>.</w:t>
      </w:r>
    </w:p>
    <w:p w:rsidR="00236FCF" w:rsidRPr="00D43136" w:rsidRDefault="002B4643" w:rsidP="00D43136">
      <w:pPr>
        <w:spacing w:line="480" w:lineRule="auto"/>
        <w:rPr>
          <w:rFonts w:ascii="Times New Roman" w:hAnsi="Times New Roman" w:cs="Times New Roman"/>
          <w:sz w:val="24"/>
          <w:szCs w:val="24"/>
        </w:rPr>
      </w:pPr>
      <w:r w:rsidRPr="00D43136">
        <w:rPr>
          <w:rFonts w:ascii="Times New Roman" w:hAnsi="Times New Roman" w:cs="Times New Roman"/>
          <w:sz w:val="24"/>
          <w:szCs w:val="24"/>
        </w:rPr>
        <w:t xml:space="preserve"> </w:t>
      </w:r>
    </w:p>
    <w:p w:rsidR="00AB490A" w:rsidRPr="00D43136" w:rsidRDefault="00AB490A" w:rsidP="00D43136">
      <w:pPr>
        <w:spacing w:line="480" w:lineRule="auto"/>
        <w:rPr>
          <w:rFonts w:ascii="Times New Roman" w:hAnsi="Times New Roman" w:cs="Times New Roman"/>
          <w:sz w:val="24"/>
          <w:szCs w:val="24"/>
        </w:rPr>
      </w:pPr>
    </w:p>
    <w:sectPr w:rsidR="00AB490A" w:rsidRPr="00D43136" w:rsidSect="00501F4D">
      <w:headerReference w:type="default" r:id="rId8"/>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4643" w:rsidRDefault="002B4643">
      <w:pPr>
        <w:spacing w:after="0" w:line="240" w:lineRule="auto"/>
      </w:pPr>
      <w:r>
        <w:separator/>
      </w:r>
    </w:p>
  </w:endnote>
  <w:endnote w:type="continuationSeparator" w:id="0">
    <w:p w:rsidR="002B4643" w:rsidRDefault="002B46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F4D" w:rsidRDefault="00501F4D" w:rsidP="00501F4D">
    <w:pPr>
      <w:pStyle w:val="Footer"/>
    </w:pPr>
  </w:p>
  <w:p w:rsidR="00501F4D" w:rsidRDefault="00501F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4643" w:rsidRDefault="002B4643">
      <w:pPr>
        <w:spacing w:after="0" w:line="240" w:lineRule="auto"/>
      </w:pPr>
      <w:r>
        <w:separator/>
      </w:r>
    </w:p>
  </w:footnote>
  <w:footnote w:type="continuationSeparator" w:id="0">
    <w:p w:rsidR="002B4643" w:rsidRDefault="002B46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5807949"/>
      <w:docPartObj>
        <w:docPartGallery w:val="Page Numbers (Top of Page)"/>
        <w:docPartUnique/>
      </w:docPartObj>
    </w:sdtPr>
    <w:sdtEndPr>
      <w:rPr>
        <w:noProof/>
      </w:rPr>
    </w:sdtEndPr>
    <w:sdtContent>
      <w:p w:rsidR="00501F4D" w:rsidRDefault="002B4643">
        <w:pPr>
          <w:pStyle w:val="Header"/>
          <w:jc w:val="right"/>
        </w:pPr>
        <w:r>
          <w:rPr>
            <w:rFonts w:ascii="Times New Roman" w:hAnsi="Times New Roman" w:cs="Times New Roman"/>
            <w:sz w:val="24"/>
            <w:szCs w:val="24"/>
          </w:rPr>
          <w:t xml:space="preserve">EVALUATING AUTHOR’S MESSAGE                                                                                       </w:t>
        </w:r>
        <w:r>
          <w:fldChar w:fldCharType="begin"/>
        </w:r>
        <w:r>
          <w:instrText xml:space="preserve"> PAGE   \* MERGEFORMAT </w:instrText>
        </w:r>
        <w:r>
          <w:fldChar w:fldCharType="separate"/>
        </w:r>
        <w:r w:rsidR="002407EF">
          <w:rPr>
            <w:noProof/>
          </w:rPr>
          <w:t>2</w:t>
        </w:r>
        <w:r>
          <w:rPr>
            <w:noProof/>
          </w:rPr>
          <w:fldChar w:fldCharType="end"/>
        </w:r>
      </w:p>
    </w:sdtContent>
  </w:sdt>
  <w:p w:rsidR="00501F4D" w:rsidRDefault="00501F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F4D" w:rsidRPr="00B92E21" w:rsidRDefault="002B4643">
    <w:pPr>
      <w:pStyle w:val="Header"/>
      <w:rPr>
        <w:rFonts w:ascii="Times New Roman" w:hAnsi="Times New Roman" w:cs="Times New Roman"/>
        <w:sz w:val="24"/>
        <w:szCs w:val="24"/>
      </w:rPr>
    </w:pPr>
    <w:r>
      <w:rPr>
        <w:rFonts w:ascii="Times New Roman" w:hAnsi="Times New Roman" w:cs="Times New Roman"/>
        <w:sz w:val="24"/>
        <w:szCs w:val="24"/>
      </w:rPr>
      <w:t xml:space="preserve">Running head: EVALUATING AUTHOR’S MESSAGE                           </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FC45BB"/>
    <w:multiLevelType w:val="hybridMultilevel"/>
    <w:tmpl w:val="865AA764"/>
    <w:lvl w:ilvl="0" w:tplc="D6F29876">
      <w:start w:val="1"/>
      <w:numFmt w:val="bullet"/>
      <w:lvlText w:val=""/>
      <w:lvlJc w:val="left"/>
      <w:pPr>
        <w:ind w:left="787" w:hanging="360"/>
      </w:pPr>
      <w:rPr>
        <w:rFonts w:ascii="Wingdings" w:hAnsi="Wingdings" w:hint="default"/>
      </w:rPr>
    </w:lvl>
    <w:lvl w:ilvl="1" w:tplc="663A2934" w:tentative="1">
      <w:start w:val="1"/>
      <w:numFmt w:val="bullet"/>
      <w:lvlText w:val="o"/>
      <w:lvlJc w:val="left"/>
      <w:pPr>
        <w:ind w:left="1507" w:hanging="360"/>
      </w:pPr>
      <w:rPr>
        <w:rFonts w:ascii="Courier New" w:hAnsi="Courier New" w:cs="Courier New" w:hint="default"/>
      </w:rPr>
    </w:lvl>
    <w:lvl w:ilvl="2" w:tplc="2228C898" w:tentative="1">
      <w:start w:val="1"/>
      <w:numFmt w:val="bullet"/>
      <w:lvlText w:val=""/>
      <w:lvlJc w:val="left"/>
      <w:pPr>
        <w:ind w:left="2227" w:hanging="360"/>
      </w:pPr>
      <w:rPr>
        <w:rFonts w:ascii="Wingdings" w:hAnsi="Wingdings" w:hint="default"/>
      </w:rPr>
    </w:lvl>
    <w:lvl w:ilvl="3" w:tplc="FEFE1754" w:tentative="1">
      <w:start w:val="1"/>
      <w:numFmt w:val="bullet"/>
      <w:lvlText w:val=""/>
      <w:lvlJc w:val="left"/>
      <w:pPr>
        <w:ind w:left="2947" w:hanging="360"/>
      </w:pPr>
      <w:rPr>
        <w:rFonts w:ascii="Symbol" w:hAnsi="Symbol" w:hint="default"/>
      </w:rPr>
    </w:lvl>
    <w:lvl w:ilvl="4" w:tplc="754ED5C0" w:tentative="1">
      <w:start w:val="1"/>
      <w:numFmt w:val="bullet"/>
      <w:lvlText w:val="o"/>
      <w:lvlJc w:val="left"/>
      <w:pPr>
        <w:ind w:left="3667" w:hanging="360"/>
      </w:pPr>
      <w:rPr>
        <w:rFonts w:ascii="Courier New" w:hAnsi="Courier New" w:cs="Courier New" w:hint="default"/>
      </w:rPr>
    </w:lvl>
    <w:lvl w:ilvl="5" w:tplc="E9888AB4" w:tentative="1">
      <w:start w:val="1"/>
      <w:numFmt w:val="bullet"/>
      <w:lvlText w:val=""/>
      <w:lvlJc w:val="left"/>
      <w:pPr>
        <w:ind w:left="4387" w:hanging="360"/>
      </w:pPr>
      <w:rPr>
        <w:rFonts w:ascii="Wingdings" w:hAnsi="Wingdings" w:hint="default"/>
      </w:rPr>
    </w:lvl>
    <w:lvl w:ilvl="6" w:tplc="800268D4" w:tentative="1">
      <w:start w:val="1"/>
      <w:numFmt w:val="bullet"/>
      <w:lvlText w:val=""/>
      <w:lvlJc w:val="left"/>
      <w:pPr>
        <w:ind w:left="5107" w:hanging="360"/>
      </w:pPr>
      <w:rPr>
        <w:rFonts w:ascii="Symbol" w:hAnsi="Symbol" w:hint="default"/>
      </w:rPr>
    </w:lvl>
    <w:lvl w:ilvl="7" w:tplc="E8DE392E" w:tentative="1">
      <w:start w:val="1"/>
      <w:numFmt w:val="bullet"/>
      <w:lvlText w:val="o"/>
      <w:lvlJc w:val="left"/>
      <w:pPr>
        <w:ind w:left="5827" w:hanging="360"/>
      </w:pPr>
      <w:rPr>
        <w:rFonts w:ascii="Courier New" w:hAnsi="Courier New" w:cs="Courier New" w:hint="default"/>
      </w:rPr>
    </w:lvl>
    <w:lvl w:ilvl="8" w:tplc="F182BA66" w:tentative="1">
      <w:start w:val="1"/>
      <w:numFmt w:val="bullet"/>
      <w:lvlText w:val=""/>
      <w:lvlJc w:val="left"/>
      <w:pPr>
        <w:ind w:left="65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FCF"/>
    <w:rsid w:val="00127871"/>
    <w:rsid w:val="001A1281"/>
    <w:rsid w:val="001D3AC2"/>
    <w:rsid w:val="00236FCF"/>
    <w:rsid w:val="002407EF"/>
    <w:rsid w:val="002B4643"/>
    <w:rsid w:val="00310898"/>
    <w:rsid w:val="003E44AC"/>
    <w:rsid w:val="00501F4D"/>
    <w:rsid w:val="00547F3D"/>
    <w:rsid w:val="006245CF"/>
    <w:rsid w:val="00753AE7"/>
    <w:rsid w:val="007B7BBA"/>
    <w:rsid w:val="00820124"/>
    <w:rsid w:val="0097748C"/>
    <w:rsid w:val="009E0B83"/>
    <w:rsid w:val="00AB490A"/>
    <w:rsid w:val="00B149B3"/>
    <w:rsid w:val="00B870B7"/>
    <w:rsid w:val="00B92E21"/>
    <w:rsid w:val="00BC2EBA"/>
    <w:rsid w:val="00BD3215"/>
    <w:rsid w:val="00D14A63"/>
    <w:rsid w:val="00D43136"/>
    <w:rsid w:val="00D57467"/>
    <w:rsid w:val="00EF0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870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43136"/>
    <w:pPr>
      <w:ind w:left="720"/>
      <w:contextualSpacing/>
    </w:pPr>
  </w:style>
  <w:style w:type="paragraph" w:styleId="Header">
    <w:name w:val="header"/>
    <w:basedOn w:val="Normal"/>
    <w:link w:val="HeaderChar"/>
    <w:uiPriority w:val="99"/>
    <w:unhideWhenUsed/>
    <w:rsid w:val="00501F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1F4D"/>
  </w:style>
  <w:style w:type="paragraph" w:styleId="Footer">
    <w:name w:val="footer"/>
    <w:basedOn w:val="Normal"/>
    <w:link w:val="FooterChar"/>
    <w:uiPriority w:val="99"/>
    <w:unhideWhenUsed/>
    <w:rsid w:val="00501F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1F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870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43136"/>
    <w:pPr>
      <w:ind w:left="720"/>
      <w:contextualSpacing/>
    </w:pPr>
  </w:style>
  <w:style w:type="paragraph" w:styleId="Header">
    <w:name w:val="header"/>
    <w:basedOn w:val="Normal"/>
    <w:link w:val="HeaderChar"/>
    <w:uiPriority w:val="99"/>
    <w:unhideWhenUsed/>
    <w:rsid w:val="00501F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1F4D"/>
  </w:style>
  <w:style w:type="paragraph" w:styleId="Footer">
    <w:name w:val="footer"/>
    <w:basedOn w:val="Normal"/>
    <w:link w:val="FooterChar"/>
    <w:uiPriority w:val="99"/>
    <w:unhideWhenUsed/>
    <w:rsid w:val="00501F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1F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2019-12-15T09:47:00Z</dcterms:created>
  <dcterms:modified xsi:type="dcterms:W3CDTF">2019-12-15T09:47:00Z</dcterms:modified>
</cp:coreProperties>
</file>